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D306E" w14:textId="0735A136" w:rsidR="00FF6B8B" w:rsidRPr="00FF6B8B" w:rsidRDefault="00734DCA" w:rsidP="00FF6B8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15EC6964" wp14:editId="10F36DFF">
            <wp:simplePos x="0" y="0"/>
            <wp:positionH relativeFrom="leftMargin">
              <wp:posOffset>398170</wp:posOffset>
            </wp:positionH>
            <wp:positionV relativeFrom="paragraph">
              <wp:posOffset>-8890</wp:posOffset>
            </wp:positionV>
            <wp:extent cx="857893" cy="851190"/>
            <wp:effectExtent l="0" t="0" r="0" b="635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93" cy="85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B8B" w:rsidRPr="00FF6B8B">
        <w:rPr>
          <w:rFonts w:ascii="Times New Roman" w:hAnsi="Times New Roman" w:cs="Times New Roman"/>
          <w:b/>
          <w:bCs/>
        </w:rPr>
        <w:t>T.C.</w:t>
      </w:r>
    </w:p>
    <w:p w14:paraId="2677DB62" w14:textId="51716B7E" w:rsidR="00FF6B8B" w:rsidRPr="00FF6B8B" w:rsidRDefault="00FF6B8B" w:rsidP="00FF6B8B">
      <w:pPr>
        <w:jc w:val="center"/>
        <w:rPr>
          <w:rFonts w:ascii="Times New Roman" w:hAnsi="Times New Roman" w:cs="Times New Roman"/>
          <w:b/>
          <w:bCs/>
        </w:rPr>
      </w:pPr>
      <w:r w:rsidRPr="00FF6B8B">
        <w:rPr>
          <w:rFonts w:ascii="Times New Roman" w:hAnsi="Times New Roman" w:cs="Times New Roman"/>
          <w:b/>
          <w:bCs/>
        </w:rPr>
        <w:t>BOLU ABANT İZZET BAYSAL ÜNİVERSİTESİ</w:t>
      </w:r>
    </w:p>
    <w:p w14:paraId="0C42F1CD" w14:textId="65CF9039" w:rsidR="004145C2" w:rsidRDefault="00FF6B8B" w:rsidP="00FF6B8B">
      <w:pPr>
        <w:jc w:val="center"/>
        <w:rPr>
          <w:rFonts w:ascii="Times New Roman" w:hAnsi="Times New Roman" w:cs="Times New Roman"/>
          <w:b/>
          <w:bCs/>
        </w:rPr>
      </w:pPr>
      <w:r w:rsidRPr="00FF6B8B">
        <w:rPr>
          <w:rFonts w:ascii="Times New Roman" w:hAnsi="Times New Roman" w:cs="Times New Roman"/>
          <w:b/>
          <w:bCs/>
        </w:rPr>
        <w:t>ZİRAAT FAKÜLTESİ</w:t>
      </w:r>
    </w:p>
    <w:p w14:paraId="66DCCA93" w14:textId="77777777" w:rsidR="008C3742" w:rsidRPr="006403B5" w:rsidRDefault="008C3742" w:rsidP="00FF6B8B">
      <w:pPr>
        <w:jc w:val="center"/>
        <w:rPr>
          <w:rFonts w:ascii="Times New Roman" w:hAnsi="Times New Roman" w:cs="Times New Roman"/>
          <w:b/>
          <w:bCs/>
        </w:rPr>
      </w:pPr>
    </w:p>
    <w:p w14:paraId="0D81E9B6" w14:textId="091D218B" w:rsidR="00F25BFB" w:rsidRPr="006403B5" w:rsidRDefault="00F25BFB" w:rsidP="00F25BFB">
      <w:pPr>
        <w:rPr>
          <w:rFonts w:ascii="Times New Roman" w:hAnsi="Times New Roman" w:cs="Times New Roman"/>
          <w:b/>
          <w:bCs/>
        </w:rPr>
      </w:pPr>
      <w:r w:rsidRPr="006403B5">
        <w:rPr>
          <w:rFonts w:ascii="Times New Roman" w:hAnsi="Times New Roman" w:cs="Times New Roman"/>
          <w:b/>
          <w:bCs/>
        </w:rPr>
        <w:t>Öğrencinin;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F770A" w:rsidRPr="006403B5" w14:paraId="7B017104" w14:textId="77777777" w:rsidTr="00201076">
        <w:tc>
          <w:tcPr>
            <w:tcW w:w="2265" w:type="dxa"/>
            <w:vAlign w:val="center"/>
          </w:tcPr>
          <w:p w14:paraId="0663C9A6" w14:textId="3E16A33C" w:rsidR="00DF770A" w:rsidRPr="006403B5" w:rsidRDefault="00F25BFB" w:rsidP="0088691D">
            <w:pPr>
              <w:rPr>
                <w:rFonts w:ascii="Times New Roman" w:hAnsi="Times New Roman" w:cs="Times New Roman"/>
                <w:b/>
                <w:bCs/>
              </w:rPr>
            </w:pPr>
            <w:r w:rsidRPr="006403B5">
              <w:rPr>
                <w:rFonts w:ascii="Times New Roman" w:hAnsi="Times New Roman" w:cs="Times New Roman"/>
                <w:b/>
                <w:bCs/>
              </w:rPr>
              <w:t>Adı Soyadı</w:t>
            </w:r>
            <w:r w:rsidR="00201076" w:rsidRPr="006403B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265" w:type="dxa"/>
            <w:vAlign w:val="center"/>
          </w:tcPr>
          <w:p w14:paraId="3D3B9662" w14:textId="77777777" w:rsidR="00DF770A" w:rsidRPr="006403B5" w:rsidRDefault="00DF770A" w:rsidP="0088691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  <w:vAlign w:val="center"/>
          </w:tcPr>
          <w:p w14:paraId="32050678" w14:textId="2E396091" w:rsidR="00DF770A" w:rsidRPr="006403B5" w:rsidRDefault="00137954" w:rsidP="0088691D">
            <w:pPr>
              <w:rPr>
                <w:rFonts w:ascii="Times New Roman" w:hAnsi="Times New Roman" w:cs="Times New Roman"/>
                <w:b/>
                <w:bCs/>
              </w:rPr>
            </w:pPr>
            <w:r w:rsidRPr="006403B5">
              <w:rPr>
                <w:rFonts w:ascii="Times New Roman" w:hAnsi="Times New Roman" w:cs="Times New Roman"/>
                <w:b/>
                <w:bCs/>
              </w:rPr>
              <w:t>Telefon No</w:t>
            </w:r>
          </w:p>
        </w:tc>
        <w:tc>
          <w:tcPr>
            <w:tcW w:w="2266" w:type="dxa"/>
            <w:vAlign w:val="center"/>
          </w:tcPr>
          <w:p w14:paraId="05D5ED68" w14:textId="77777777" w:rsidR="00DF770A" w:rsidRPr="006403B5" w:rsidRDefault="00DF770A" w:rsidP="0088691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F770A" w:rsidRPr="006403B5" w14:paraId="085DFD3F" w14:textId="77777777" w:rsidTr="00201076">
        <w:tc>
          <w:tcPr>
            <w:tcW w:w="2265" w:type="dxa"/>
            <w:vAlign w:val="center"/>
          </w:tcPr>
          <w:p w14:paraId="0159962D" w14:textId="1E371986" w:rsidR="00DF770A" w:rsidRPr="006403B5" w:rsidRDefault="00F25BFB" w:rsidP="0088691D">
            <w:pPr>
              <w:rPr>
                <w:rFonts w:ascii="Times New Roman" w:hAnsi="Times New Roman" w:cs="Times New Roman"/>
                <w:b/>
                <w:bCs/>
              </w:rPr>
            </w:pPr>
            <w:r w:rsidRPr="006403B5">
              <w:rPr>
                <w:rFonts w:ascii="Times New Roman" w:hAnsi="Times New Roman" w:cs="Times New Roman"/>
                <w:b/>
                <w:bCs/>
              </w:rPr>
              <w:t>Numarası</w:t>
            </w:r>
          </w:p>
        </w:tc>
        <w:tc>
          <w:tcPr>
            <w:tcW w:w="2265" w:type="dxa"/>
            <w:vAlign w:val="center"/>
          </w:tcPr>
          <w:p w14:paraId="64E2E93A" w14:textId="77777777" w:rsidR="00DF770A" w:rsidRPr="006403B5" w:rsidRDefault="00DF770A" w:rsidP="0088691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  <w:vAlign w:val="center"/>
          </w:tcPr>
          <w:p w14:paraId="701A4EB4" w14:textId="373BC910" w:rsidR="00DF770A" w:rsidRPr="006403B5" w:rsidRDefault="00137954" w:rsidP="0088691D">
            <w:pPr>
              <w:rPr>
                <w:rFonts w:ascii="Times New Roman" w:hAnsi="Times New Roman" w:cs="Times New Roman"/>
                <w:b/>
                <w:bCs/>
              </w:rPr>
            </w:pPr>
            <w:r w:rsidRPr="006403B5">
              <w:rPr>
                <w:rFonts w:ascii="Times New Roman" w:hAnsi="Times New Roman" w:cs="Times New Roman"/>
                <w:b/>
                <w:bCs/>
              </w:rPr>
              <w:t>E-Posta</w:t>
            </w:r>
          </w:p>
        </w:tc>
        <w:tc>
          <w:tcPr>
            <w:tcW w:w="2266" w:type="dxa"/>
            <w:vAlign w:val="center"/>
          </w:tcPr>
          <w:p w14:paraId="3C4A45A1" w14:textId="77777777" w:rsidR="00DF770A" w:rsidRPr="006403B5" w:rsidRDefault="00DF770A" w:rsidP="0088691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E2C" w:rsidRPr="006403B5" w14:paraId="42826B9F" w14:textId="77777777" w:rsidTr="0045799D">
        <w:tc>
          <w:tcPr>
            <w:tcW w:w="4530" w:type="dxa"/>
            <w:gridSpan w:val="2"/>
            <w:vAlign w:val="center"/>
          </w:tcPr>
          <w:p w14:paraId="7EED9403" w14:textId="261E8817" w:rsidR="00AC3E2C" w:rsidRDefault="00AC3E2C" w:rsidP="00886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Kayıtlanma Şekli </w:t>
            </w:r>
            <w:r w:rsidR="00B31842">
              <w:rPr>
                <w:rFonts w:ascii="Times New Roman" w:hAnsi="Times New Roman" w:cs="Times New Roman"/>
                <w:b/>
                <w:bCs/>
              </w:rPr>
              <w:t>ve Tarihi</w:t>
            </w:r>
          </w:p>
          <w:p w14:paraId="760BC6F8" w14:textId="1C72E5FB" w:rsidR="00AC3E2C" w:rsidRPr="006403B5" w:rsidRDefault="00AC3E2C" w:rsidP="00886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(DGS, YKS, Yatay Geçiş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vb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532" w:type="dxa"/>
            <w:gridSpan w:val="2"/>
            <w:vAlign w:val="center"/>
          </w:tcPr>
          <w:p w14:paraId="055C5701" w14:textId="77777777" w:rsidR="00AC3E2C" w:rsidRPr="006403B5" w:rsidRDefault="00AC3E2C" w:rsidP="0088691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EC6BF6D" w14:textId="3F3AF4D7" w:rsidR="0088691D" w:rsidRPr="006403B5" w:rsidRDefault="0088691D" w:rsidP="0088691D">
      <w:pPr>
        <w:rPr>
          <w:rFonts w:ascii="Times New Roman" w:hAnsi="Times New Roman" w:cs="Times New Roman"/>
          <w:b/>
          <w:bCs/>
        </w:rPr>
      </w:pPr>
    </w:p>
    <w:p w14:paraId="53CFAB4E" w14:textId="0EBA5F5E" w:rsidR="006A7D9E" w:rsidRPr="006403B5" w:rsidRDefault="006A7D9E" w:rsidP="006403B5">
      <w:pPr>
        <w:jc w:val="center"/>
        <w:rPr>
          <w:rFonts w:ascii="Times New Roman" w:hAnsi="Times New Roman" w:cs="Times New Roman"/>
          <w:b/>
          <w:bCs/>
        </w:rPr>
      </w:pPr>
      <w:r w:rsidRPr="006403B5">
        <w:rPr>
          <w:rFonts w:ascii="Times New Roman" w:hAnsi="Times New Roman" w:cs="Times New Roman"/>
          <w:b/>
          <w:bCs/>
        </w:rPr>
        <w:t xml:space="preserve">……………. Bölümü </w:t>
      </w:r>
      <w:r w:rsidR="00550146" w:rsidRPr="00550146">
        <w:rPr>
          <w:rFonts w:ascii="Times New Roman" w:hAnsi="Times New Roman" w:cs="Times New Roman"/>
          <w:b/>
          <w:bCs/>
        </w:rPr>
        <w:t>Uygulamalı Eğitimler Komisyonu</w:t>
      </w:r>
      <w:r w:rsidR="00550146">
        <w:rPr>
          <w:rFonts w:ascii="Times New Roman" w:hAnsi="Times New Roman" w:cs="Times New Roman"/>
          <w:b/>
          <w:bCs/>
        </w:rPr>
        <w:t xml:space="preserve"> </w:t>
      </w:r>
      <w:r w:rsidRPr="006403B5">
        <w:rPr>
          <w:rFonts w:ascii="Times New Roman" w:hAnsi="Times New Roman" w:cs="Times New Roman"/>
          <w:b/>
          <w:bCs/>
        </w:rPr>
        <w:t>Başkanlığına</w:t>
      </w:r>
    </w:p>
    <w:p w14:paraId="437DDC9E" w14:textId="73DC640C" w:rsidR="00D84A9B" w:rsidRPr="006403B5" w:rsidRDefault="00550146" w:rsidP="0055014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20.. /20.. yılları arasında çalıştığım/çalışmakta ………………………..</w:t>
      </w:r>
      <w:r w:rsidRPr="005501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olduğum Kurumu/Firmasında </w:t>
      </w:r>
      <w:r w:rsidRPr="00550146">
        <w:rPr>
          <w:rFonts w:ascii="Times New Roman" w:hAnsi="Times New Roman" w:cs="Times New Roman"/>
        </w:rPr>
        <w:t>Bölüm</w:t>
      </w:r>
      <w:r>
        <w:rPr>
          <w:rFonts w:ascii="Times New Roman" w:hAnsi="Times New Roman" w:cs="Times New Roman"/>
        </w:rPr>
        <w:t>üm i</w:t>
      </w:r>
      <w:r w:rsidRPr="00550146">
        <w:rPr>
          <w:rFonts w:ascii="Times New Roman" w:hAnsi="Times New Roman" w:cs="Times New Roman"/>
        </w:rPr>
        <w:t xml:space="preserve">le ilgili </w:t>
      </w:r>
      <w:r>
        <w:rPr>
          <w:rFonts w:ascii="Times New Roman" w:hAnsi="Times New Roman" w:cs="Times New Roman"/>
        </w:rPr>
        <w:t>a</w:t>
      </w:r>
      <w:r w:rsidRPr="00550146">
        <w:rPr>
          <w:rFonts w:ascii="Times New Roman" w:hAnsi="Times New Roman" w:cs="Times New Roman"/>
        </w:rPr>
        <w:t>lanlarda</w:t>
      </w:r>
      <w:r>
        <w:rPr>
          <w:rFonts w:ascii="Times New Roman" w:hAnsi="Times New Roman" w:cs="Times New Roman"/>
        </w:rPr>
        <w:t xml:space="preserve"> görev yapmaktayım. </w:t>
      </w:r>
      <w:r w:rsidRPr="00550146">
        <w:rPr>
          <w:rFonts w:ascii="Times New Roman" w:hAnsi="Times New Roman" w:cs="Times New Roman"/>
        </w:rPr>
        <w:t>Bolu Abant İzzet Baysal Üniversitesi Ziraat Fakültesi</w:t>
      </w:r>
      <w:r>
        <w:rPr>
          <w:rFonts w:ascii="Times New Roman" w:hAnsi="Times New Roman" w:cs="Times New Roman"/>
        </w:rPr>
        <w:t xml:space="preserve"> </w:t>
      </w:r>
      <w:r w:rsidRPr="00550146">
        <w:rPr>
          <w:rFonts w:ascii="Times New Roman" w:hAnsi="Times New Roman" w:cs="Times New Roman"/>
        </w:rPr>
        <w:t xml:space="preserve">Staj Uygulama Usul Ve Esasları </w:t>
      </w:r>
      <w:r>
        <w:rPr>
          <w:rFonts w:ascii="Times New Roman" w:hAnsi="Times New Roman" w:cs="Times New Roman"/>
        </w:rPr>
        <w:t>20. Maddesi uyarınca ……….. kodlu Staj Dersinden muaf sayılmam ve</w:t>
      </w:r>
      <w:r w:rsidR="00D84A9B" w:rsidRPr="006403B5">
        <w:rPr>
          <w:rFonts w:ascii="Times New Roman" w:hAnsi="Times New Roman" w:cs="Times New Roman"/>
        </w:rPr>
        <w:t xml:space="preserve"> transkriptime işlenmesi </w:t>
      </w:r>
      <w:r>
        <w:rPr>
          <w:rFonts w:ascii="Times New Roman" w:hAnsi="Times New Roman" w:cs="Times New Roman"/>
        </w:rPr>
        <w:t>hususunda;</w:t>
      </w:r>
    </w:p>
    <w:p w14:paraId="125788E3" w14:textId="20BA7EA7" w:rsidR="00F0146E" w:rsidRPr="006403B5" w:rsidRDefault="00F0146E" w:rsidP="00D84A9B">
      <w:pPr>
        <w:jc w:val="both"/>
        <w:rPr>
          <w:rFonts w:ascii="Times New Roman" w:hAnsi="Times New Roman" w:cs="Times New Roman"/>
        </w:rPr>
      </w:pPr>
    </w:p>
    <w:p w14:paraId="58D7D22C" w14:textId="77777777" w:rsidR="0000731B" w:rsidRPr="006403B5" w:rsidRDefault="00497D06" w:rsidP="00D84A9B">
      <w:pPr>
        <w:jc w:val="both"/>
        <w:rPr>
          <w:rFonts w:ascii="Times New Roman" w:hAnsi="Times New Roman" w:cs="Times New Roman"/>
        </w:rPr>
      </w:pPr>
      <w:r w:rsidRPr="006403B5">
        <w:rPr>
          <w:rFonts w:ascii="Times New Roman" w:hAnsi="Times New Roman" w:cs="Times New Roman"/>
        </w:rPr>
        <w:tab/>
        <w:t>Gereğini arz ederim.</w:t>
      </w:r>
      <w:r w:rsidRPr="006403B5">
        <w:rPr>
          <w:rFonts w:ascii="Times New Roman" w:hAnsi="Times New Roman" w:cs="Times New Roman"/>
        </w:rPr>
        <w:tab/>
      </w:r>
      <w:r w:rsidRPr="006403B5">
        <w:rPr>
          <w:rFonts w:ascii="Times New Roman" w:hAnsi="Times New Roman" w:cs="Times New Roman"/>
        </w:rPr>
        <w:tab/>
      </w:r>
      <w:r w:rsidRPr="006403B5">
        <w:rPr>
          <w:rFonts w:ascii="Times New Roman" w:hAnsi="Times New Roman" w:cs="Times New Roman"/>
        </w:rPr>
        <w:tab/>
      </w:r>
      <w:r w:rsidRPr="006403B5">
        <w:rPr>
          <w:rFonts w:ascii="Times New Roman" w:hAnsi="Times New Roman" w:cs="Times New Roman"/>
        </w:rPr>
        <w:tab/>
      </w:r>
      <w:r w:rsidRPr="006403B5">
        <w:rPr>
          <w:rFonts w:ascii="Times New Roman" w:hAnsi="Times New Roman" w:cs="Times New Roman"/>
        </w:rPr>
        <w:tab/>
      </w:r>
      <w:r w:rsidRPr="006403B5">
        <w:rPr>
          <w:rFonts w:ascii="Times New Roman" w:hAnsi="Times New Roman" w:cs="Times New Roman"/>
        </w:rPr>
        <w:tab/>
      </w:r>
      <w:r w:rsidRPr="006403B5">
        <w:rPr>
          <w:rFonts w:ascii="Times New Roman" w:hAnsi="Times New Roman" w:cs="Times New Roman"/>
        </w:rPr>
        <w:tab/>
      </w:r>
    </w:p>
    <w:p w14:paraId="2D998624" w14:textId="5432C898" w:rsidR="00497D06" w:rsidRPr="006403B5" w:rsidRDefault="00083557" w:rsidP="00083557">
      <w:pPr>
        <w:ind w:left="708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Öğrenci İmzası/Tarih</w:t>
      </w:r>
    </w:p>
    <w:p w14:paraId="6E4B534E" w14:textId="5AC7BDD6" w:rsidR="00497D06" w:rsidRPr="006403B5" w:rsidRDefault="00497D06" w:rsidP="00D84A9B">
      <w:pPr>
        <w:jc w:val="both"/>
        <w:rPr>
          <w:rFonts w:ascii="Times New Roman" w:hAnsi="Times New Roman" w:cs="Times New Roman"/>
        </w:rPr>
      </w:pPr>
    </w:p>
    <w:p w14:paraId="3BCAA72A" w14:textId="06A7B8FD" w:rsidR="00497D06" w:rsidRPr="006403B5" w:rsidRDefault="00497D06" w:rsidP="00D84A9B">
      <w:pPr>
        <w:jc w:val="both"/>
        <w:rPr>
          <w:rFonts w:ascii="Times New Roman" w:hAnsi="Times New Roman" w:cs="Times New Roman"/>
        </w:rPr>
      </w:pPr>
      <w:r w:rsidRPr="006403B5">
        <w:rPr>
          <w:rFonts w:ascii="Times New Roman" w:hAnsi="Times New Roman" w:cs="Times New Roman"/>
        </w:rPr>
        <w:t>Ekler</w:t>
      </w:r>
      <w:r w:rsidR="00CB316D" w:rsidRPr="006403B5">
        <w:rPr>
          <w:rFonts w:ascii="Times New Roman" w:hAnsi="Times New Roman" w:cs="Times New Roman"/>
        </w:rPr>
        <w:t>;</w:t>
      </w:r>
    </w:p>
    <w:p w14:paraId="6B707682" w14:textId="4E172512" w:rsidR="00CB316D" w:rsidRPr="006403B5" w:rsidRDefault="00CB316D" w:rsidP="00D84A9B">
      <w:pPr>
        <w:jc w:val="both"/>
        <w:rPr>
          <w:rFonts w:ascii="Times New Roman" w:eastAsia="Times New Roman" w:hAnsi="Times New Roman"/>
        </w:rPr>
      </w:pPr>
      <w:r w:rsidRPr="006403B5">
        <w:rPr>
          <w:rFonts w:ascii="Times New Roman" w:hAnsi="Times New Roman" w:cs="Times New Roman"/>
          <w:b/>
          <w:bCs/>
        </w:rPr>
        <w:t>1</w:t>
      </w:r>
      <w:r w:rsidRPr="006403B5">
        <w:rPr>
          <w:rFonts w:ascii="Times New Roman" w:hAnsi="Times New Roman" w:cs="Times New Roman"/>
        </w:rPr>
        <w:t xml:space="preserve">- </w:t>
      </w:r>
      <w:r w:rsidRPr="006403B5">
        <w:rPr>
          <w:rFonts w:ascii="Times New Roman" w:eastAsia="Times New Roman" w:hAnsi="Times New Roman"/>
        </w:rPr>
        <w:t xml:space="preserve">Transkript </w:t>
      </w:r>
      <w:r w:rsidR="00CC74FF" w:rsidRPr="006403B5">
        <w:rPr>
          <w:rFonts w:ascii="Times New Roman" w:eastAsia="Times New Roman" w:hAnsi="Times New Roman"/>
        </w:rPr>
        <w:t>(Mezuniyet</w:t>
      </w:r>
      <w:r w:rsidRPr="006403B5">
        <w:rPr>
          <w:rFonts w:ascii="Times New Roman" w:eastAsia="Times New Roman" w:hAnsi="Times New Roman"/>
        </w:rPr>
        <w:t>)</w:t>
      </w:r>
    </w:p>
    <w:p w14:paraId="5E2CE93D" w14:textId="04C97EBD" w:rsidR="008C3742" w:rsidRPr="006403B5" w:rsidRDefault="00550146" w:rsidP="008C3742">
      <w:pPr>
        <w:spacing w:line="0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b/>
        </w:rPr>
        <w:t xml:space="preserve">2- </w:t>
      </w:r>
      <w:r>
        <w:rPr>
          <w:rFonts w:ascii="Times New Roman" w:eastAsia="Times New Roman" w:hAnsi="Times New Roman"/>
        </w:rPr>
        <w:t>Çalışma Belgesi</w:t>
      </w:r>
      <w:r w:rsidR="00CC74FF" w:rsidRPr="006403B5">
        <w:rPr>
          <w:rFonts w:ascii="Times New Roman" w:eastAsia="Times New Roman" w:hAnsi="Times New Roman"/>
        </w:rPr>
        <w:t xml:space="preserve"> (</w:t>
      </w:r>
      <w:r>
        <w:rPr>
          <w:rFonts w:ascii="Times New Roman" w:eastAsia="Times New Roman" w:hAnsi="Times New Roman"/>
        </w:rPr>
        <w:t>Çalışılan Kurumdan</w:t>
      </w:r>
      <w:r w:rsidR="00BB7D11">
        <w:rPr>
          <w:rFonts w:ascii="Times New Roman" w:eastAsia="Times New Roman" w:hAnsi="Times New Roman"/>
        </w:rPr>
        <w:t xml:space="preserve"> </w:t>
      </w:r>
      <w:r w:rsidR="00CC74FF" w:rsidRPr="006403B5">
        <w:rPr>
          <w:rFonts w:ascii="Times New Roman" w:eastAsia="Times New Roman" w:hAnsi="Times New Roman"/>
        </w:rPr>
        <w:t>Onaylı)</w:t>
      </w:r>
    </w:p>
    <w:p w14:paraId="27935709" w14:textId="5A7EBB86" w:rsidR="000A1D12" w:rsidRDefault="000A1D12" w:rsidP="008C3742">
      <w:pPr>
        <w:spacing w:line="0" w:lineRule="atLeast"/>
        <w:rPr>
          <w:rFonts w:ascii="Times New Roman" w:hAnsi="Times New Roman" w:cs="Times New Roman"/>
        </w:rPr>
      </w:pPr>
    </w:p>
    <w:p w14:paraId="4AECF9EB" w14:textId="003C77FA" w:rsidR="000A1D12" w:rsidRDefault="000A1D12" w:rsidP="008C3742">
      <w:pPr>
        <w:spacing w:line="0" w:lineRule="atLeast"/>
        <w:rPr>
          <w:rFonts w:ascii="Times New Roman" w:hAnsi="Times New Roman" w:cs="Times New Roman"/>
        </w:rPr>
      </w:pPr>
    </w:p>
    <w:p w14:paraId="793440A3" w14:textId="28217307" w:rsidR="002641D9" w:rsidRPr="001365DD" w:rsidRDefault="002641D9" w:rsidP="00DA4CFA">
      <w:pPr>
        <w:spacing w:after="0" w:line="0" w:lineRule="atLeast"/>
        <w:jc w:val="both"/>
        <w:rPr>
          <w:rFonts w:ascii="Times New Roman" w:eastAsia="Times New Roman" w:hAnsi="Times New Roman"/>
          <w:sz w:val="16"/>
          <w:szCs w:val="16"/>
        </w:rPr>
      </w:pPr>
      <w:r w:rsidRPr="001365DD">
        <w:rPr>
          <w:rFonts w:ascii="Times New Roman" w:eastAsia="Times New Roman" w:hAnsi="Times New Roman"/>
          <w:b/>
          <w:sz w:val="16"/>
          <w:szCs w:val="16"/>
          <w:u w:val="single"/>
        </w:rPr>
        <w:t>Notlar:</w:t>
      </w:r>
      <w:r w:rsidR="001365DD" w:rsidRPr="001365DD">
        <w:rPr>
          <w:rFonts w:ascii="Times New Roman" w:eastAsia="Times New Roman" w:hAnsi="Times New Roman"/>
          <w:b/>
          <w:sz w:val="16"/>
          <w:szCs w:val="16"/>
          <w:u w:val="single"/>
        </w:rPr>
        <w:t xml:space="preserve">  </w:t>
      </w:r>
      <w:r w:rsidR="001365DD" w:rsidRPr="001365DD">
        <w:rPr>
          <w:rFonts w:ascii="Times New Roman" w:eastAsia="Times New Roman" w:hAnsi="Times New Roman"/>
          <w:sz w:val="16"/>
          <w:szCs w:val="16"/>
        </w:rPr>
        <w:t xml:space="preserve">          </w:t>
      </w:r>
    </w:p>
    <w:p w14:paraId="3BFBC9D0" w14:textId="16D98602" w:rsidR="007A2FB4" w:rsidRPr="001365DD" w:rsidRDefault="000A1D12" w:rsidP="00BB7D11">
      <w:pPr>
        <w:tabs>
          <w:tab w:val="left" w:pos="400"/>
        </w:tabs>
        <w:spacing w:after="0" w:line="235" w:lineRule="auto"/>
        <w:ind w:right="160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1365DD">
        <w:rPr>
          <w:rFonts w:ascii="Times New Roman" w:eastAsia="Times New Roman" w:hAnsi="Times New Roman"/>
          <w:sz w:val="16"/>
          <w:szCs w:val="16"/>
        </w:rPr>
        <w:t xml:space="preserve">- </w:t>
      </w:r>
      <w:r w:rsidR="002641D9" w:rsidRPr="001365DD">
        <w:rPr>
          <w:rFonts w:ascii="Times New Roman" w:eastAsia="Times New Roman" w:hAnsi="Times New Roman"/>
          <w:sz w:val="16"/>
          <w:szCs w:val="16"/>
        </w:rPr>
        <w:t xml:space="preserve">Bu </w:t>
      </w:r>
      <w:r w:rsidR="00BB7D11" w:rsidRPr="001365DD">
        <w:rPr>
          <w:rFonts w:ascii="Times New Roman" w:eastAsia="Times New Roman" w:hAnsi="Times New Roman"/>
          <w:sz w:val="16"/>
          <w:szCs w:val="16"/>
        </w:rPr>
        <w:t>form</w:t>
      </w:r>
      <w:r w:rsidR="00BB7D11">
        <w:rPr>
          <w:rFonts w:ascii="Times New Roman" w:eastAsia="Times New Roman" w:hAnsi="Times New Roman"/>
          <w:sz w:val="16"/>
          <w:szCs w:val="16"/>
        </w:rPr>
        <w:t xml:space="preserve"> </w:t>
      </w:r>
      <w:r w:rsidR="00BB7D11" w:rsidRPr="00BB7D11">
        <w:rPr>
          <w:rFonts w:ascii="Times New Roman" w:eastAsia="Times New Roman" w:hAnsi="Times New Roman"/>
          <w:sz w:val="16"/>
          <w:szCs w:val="16"/>
        </w:rPr>
        <w:t>İlgili Bakanlık (Tarım ve Orman Bakanlığı vb.) teşkilatlarında eğitim gördükleri</w:t>
      </w:r>
      <w:r w:rsidR="00BB7D11">
        <w:rPr>
          <w:rFonts w:ascii="Times New Roman" w:eastAsia="Times New Roman" w:hAnsi="Times New Roman"/>
          <w:sz w:val="16"/>
          <w:szCs w:val="16"/>
        </w:rPr>
        <w:t xml:space="preserve"> </w:t>
      </w:r>
      <w:r w:rsidR="00BB7D11" w:rsidRPr="00BB7D11">
        <w:rPr>
          <w:rFonts w:ascii="Times New Roman" w:eastAsia="Times New Roman" w:hAnsi="Times New Roman"/>
          <w:sz w:val="16"/>
          <w:szCs w:val="16"/>
        </w:rPr>
        <w:t>Bölümle ilgili olan alanlarda en az iki yıl süreyle çalışmış veya çalışmakta olan öğrenciler</w:t>
      </w:r>
      <w:r w:rsidR="00BB7D11">
        <w:rPr>
          <w:rFonts w:ascii="Times New Roman" w:eastAsia="Times New Roman" w:hAnsi="Times New Roman"/>
          <w:sz w:val="16"/>
          <w:szCs w:val="16"/>
        </w:rPr>
        <w:t xml:space="preserve"> ile </w:t>
      </w:r>
      <w:r w:rsidR="00BB7D11" w:rsidRPr="00BB7D11">
        <w:rPr>
          <w:rFonts w:ascii="Times New Roman" w:eastAsia="Times New Roman" w:hAnsi="Times New Roman"/>
          <w:sz w:val="16"/>
          <w:szCs w:val="16"/>
        </w:rPr>
        <w:t>Özel sektörde eğitim gördükleri bölümle ilgili olan alanlarda en az iki yıl süreyle</w:t>
      </w:r>
      <w:r w:rsidR="00BB7D11">
        <w:rPr>
          <w:rFonts w:ascii="Times New Roman" w:eastAsia="Times New Roman" w:hAnsi="Times New Roman"/>
          <w:sz w:val="16"/>
          <w:szCs w:val="16"/>
        </w:rPr>
        <w:t xml:space="preserve"> </w:t>
      </w:r>
      <w:r w:rsidR="00BB7D11" w:rsidRPr="00BB7D11">
        <w:rPr>
          <w:rFonts w:ascii="Times New Roman" w:eastAsia="Times New Roman" w:hAnsi="Times New Roman"/>
          <w:sz w:val="16"/>
          <w:szCs w:val="16"/>
        </w:rPr>
        <w:t xml:space="preserve">çalışmış veya çalışmakta olan öğrenciler </w:t>
      </w:r>
      <w:r w:rsidR="002641D9" w:rsidRPr="001365DD">
        <w:rPr>
          <w:rFonts w:ascii="Times New Roman" w:eastAsia="Times New Roman" w:hAnsi="Times New Roman"/>
          <w:sz w:val="16"/>
          <w:szCs w:val="16"/>
        </w:rPr>
        <w:t>yönelik düzenlenmiştir.</w:t>
      </w:r>
    </w:p>
    <w:p w14:paraId="34067B67" w14:textId="5F7F301E" w:rsidR="00BB7D11" w:rsidRPr="00BB7D11" w:rsidRDefault="00BB7D11" w:rsidP="00BB7D11">
      <w:pPr>
        <w:tabs>
          <w:tab w:val="left" w:pos="400"/>
        </w:tabs>
        <w:spacing w:after="0" w:line="238" w:lineRule="auto"/>
        <w:jc w:val="both"/>
        <w:rPr>
          <w:rFonts w:ascii="Times New Roman" w:eastAsia="Times New Roman" w:hAnsi="Times New Roman"/>
          <w:i/>
          <w:iCs/>
          <w:sz w:val="16"/>
          <w:szCs w:val="16"/>
        </w:rPr>
      </w:pPr>
      <w:r w:rsidRPr="001365DD">
        <w:rPr>
          <w:rFonts w:ascii="Times New Roman" w:eastAsia="Times New Roman" w:hAnsi="Times New Roman"/>
          <w:sz w:val="16"/>
          <w:szCs w:val="16"/>
        </w:rPr>
        <w:t xml:space="preserve">- </w:t>
      </w:r>
      <w:r w:rsidRPr="00BB7D11">
        <w:rPr>
          <w:rFonts w:ascii="Times New Roman" w:eastAsia="Times New Roman" w:hAnsi="Times New Roman"/>
          <w:sz w:val="16"/>
          <w:szCs w:val="16"/>
        </w:rPr>
        <w:t>Bolu Abant İzzet Baysal Üniversitesi Ziraat Fakültesi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 w:rsidRPr="00BB7D11">
        <w:rPr>
          <w:rFonts w:ascii="Times New Roman" w:eastAsia="Times New Roman" w:hAnsi="Times New Roman"/>
          <w:sz w:val="16"/>
          <w:szCs w:val="16"/>
        </w:rPr>
        <w:t xml:space="preserve">Staj Uygulama Usul Ve Esasları </w:t>
      </w:r>
      <w:r w:rsidR="004624BC" w:rsidRPr="001365DD">
        <w:rPr>
          <w:rFonts w:ascii="Times New Roman" w:eastAsia="Times New Roman" w:hAnsi="Times New Roman"/>
          <w:sz w:val="16"/>
          <w:szCs w:val="16"/>
        </w:rPr>
        <w:t>“</w:t>
      </w:r>
      <w:r w:rsidR="00714182" w:rsidRPr="001365DD">
        <w:rPr>
          <w:rFonts w:ascii="Times New Roman" w:eastAsia="Times New Roman" w:hAnsi="Times New Roman"/>
          <w:i/>
          <w:iCs/>
          <w:sz w:val="16"/>
          <w:szCs w:val="16"/>
        </w:rPr>
        <w:t xml:space="preserve">MADDE </w:t>
      </w:r>
      <w:r>
        <w:rPr>
          <w:rFonts w:ascii="Times New Roman" w:eastAsia="Times New Roman" w:hAnsi="Times New Roman"/>
          <w:i/>
          <w:iCs/>
          <w:sz w:val="16"/>
          <w:szCs w:val="16"/>
        </w:rPr>
        <w:t>20</w:t>
      </w:r>
      <w:r w:rsidR="00714182" w:rsidRPr="001365DD">
        <w:rPr>
          <w:rFonts w:ascii="Times New Roman" w:eastAsia="Times New Roman" w:hAnsi="Times New Roman"/>
          <w:i/>
          <w:iCs/>
          <w:sz w:val="16"/>
          <w:szCs w:val="16"/>
        </w:rPr>
        <w:t xml:space="preserve"> – (</w:t>
      </w:r>
      <w:r w:rsidRPr="00BB7D11">
        <w:rPr>
          <w:rFonts w:ascii="Times New Roman" w:eastAsia="Times New Roman" w:hAnsi="Times New Roman"/>
          <w:i/>
          <w:iCs/>
          <w:sz w:val="16"/>
          <w:szCs w:val="16"/>
        </w:rPr>
        <w:t>(2) İlgili Bakanlık (Tarım ve Orman Bakanlığı vb.) teşkilatlarında eğitim gördükleri</w:t>
      </w:r>
      <w:r>
        <w:rPr>
          <w:rFonts w:ascii="Times New Roman" w:eastAsia="Times New Roman" w:hAnsi="Times New Roman"/>
          <w:i/>
          <w:iCs/>
          <w:sz w:val="16"/>
          <w:szCs w:val="16"/>
        </w:rPr>
        <w:t xml:space="preserve"> </w:t>
      </w:r>
      <w:r w:rsidRPr="00BB7D11">
        <w:rPr>
          <w:rFonts w:ascii="Times New Roman" w:eastAsia="Times New Roman" w:hAnsi="Times New Roman"/>
          <w:i/>
          <w:iCs/>
          <w:sz w:val="16"/>
          <w:szCs w:val="16"/>
        </w:rPr>
        <w:t>Bölümle ilgili olan alanlarda en az iki yıl süreyle çalışmış veya çalışmakta olan öğrenciler</w:t>
      </w:r>
    </w:p>
    <w:p w14:paraId="66733C5F" w14:textId="11059CA4" w:rsidR="002641D9" w:rsidRPr="001365DD" w:rsidRDefault="00BB7D11" w:rsidP="00BB7D11">
      <w:pPr>
        <w:tabs>
          <w:tab w:val="left" w:pos="400"/>
        </w:tabs>
        <w:spacing w:after="0" w:line="23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B7D11">
        <w:rPr>
          <w:rFonts w:ascii="Times New Roman" w:eastAsia="Times New Roman" w:hAnsi="Times New Roman"/>
          <w:i/>
          <w:iCs/>
          <w:sz w:val="16"/>
          <w:szCs w:val="16"/>
        </w:rPr>
        <w:t>çalışma sürelerini ve çalışma alanlarını belgelendirmeleri, talep etmeleri ve Bölüm Uygulamalı</w:t>
      </w:r>
      <w:r>
        <w:rPr>
          <w:rFonts w:ascii="Times New Roman" w:eastAsia="Times New Roman" w:hAnsi="Times New Roman"/>
          <w:i/>
          <w:iCs/>
          <w:sz w:val="16"/>
          <w:szCs w:val="16"/>
        </w:rPr>
        <w:t xml:space="preserve"> </w:t>
      </w:r>
      <w:r w:rsidRPr="00BB7D11">
        <w:rPr>
          <w:rFonts w:ascii="Times New Roman" w:eastAsia="Times New Roman" w:hAnsi="Times New Roman"/>
          <w:i/>
          <w:iCs/>
          <w:sz w:val="16"/>
          <w:szCs w:val="16"/>
        </w:rPr>
        <w:t>Eğitimler Komisyonu tarafından uygun görülmesi durumunda staj uygulamasından muaf</w:t>
      </w:r>
      <w:r>
        <w:rPr>
          <w:rFonts w:ascii="Times New Roman" w:eastAsia="Times New Roman" w:hAnsi="Times New Roman"/>
          <w:i/>
          <w:iCs/>
          <w:sz w:val="16"/>
          <w:szCs w:val="16"/>
        </w:rPr>
        <w:t xml:space="preserve"> </w:t>
      </w:r>
      <w:r w:rsidRPr="00BB7D11">
        <w:rPr>
          <w:rFonts w:ascii="Times New Roman" w:eastAsia="Times New Roman" w:hAnsi="Times New Roman"/>
          <w:i/>
          <w:iCs/>
          <w:sz w:val="16"/>
          <w:szCs w:val="16"/>
        </w:rPr>
        <w:t>tutulabilir.</w:t>
      </w:r>
      <w:r>
        <w:rPr>
          <w:rFonts w:ascii="Times New Roman" w:eastAsia="Times New Roman" w:hAnsi="Times New Roman"/>
          <w:i/>
          <w:iCs/>
          <w:sz w:val="16"/>
          <w:szCs w:val="16"/>
        </w:rPr>
        <w:t xml:space="preserve"> </w:t>
      </w:r>
      <w:r w:rsidRPr="00BB7D11">
        <w:rPr>
          <w:rFonts w:ascii="Times New Roman" w:eastAsia="Times New Roman" w:hAnsi="Times New Roman"/>
          <w:i/>
          <w:iCs/>
          <w:sz w:val="16"/>
          <w:szCs w:val="16"/>
        </w:rPr>
        <w:t>(3) Özel sektörde eğitim gördükleri bölümle ilgili olan alanlarda en az iki yıl süreyle</w:t>
      </w:r>
      <w:r>
        <w:rPr>
          <w:rFonts w:ascii="Times New Roman" w:eastAsia="Times New Roman" w:hAnsi="Times New Roman"/>
          <w:i/>
          <w:iCs/>
          <w:sz w:val="16"/>
          <w:szCs w:val="16"/>
        </w:rPr>
        <w:t xml:space="preserve"> </w:t>
      </w:r>
      <w:r w:rsidRPr="00BB7D11">
        <w:rPr>
          <w:rFonts w:ascii="Times New Roman" w:eastAsia="Times New Roman" w:hAnsi="Times New Roman"/>
          <w:i/>
          <w:iCs/>
          <w:sz w:val="16"/>
          <w:szCs w:val="16"/>
        </w:rPr>
        <w:t>çalışmış veya çalışmakta olan öğrenciler çalışma sürelerini ve çalışma alanlarını</w:t>
      </w:r>
      <w:r>
        <w:rPr>
          <w:rFonts w:ascii="Times New Roman" w:eastAsia="Times New Roman" w:hAnsi="Times New Roman"/>
          <w:i/>
          <w:iCs/>
          <w:sz w:val="16"/>
          <w:szCs w:val="16"/>
        </w:rPr>
        <w:t xml:space="preserve"> </w:t>
      </w:r>
      <w:r w:rsidRPr="00BB7D11">
        <w:rPr>
          <w:rFonts w:ascii="Times New Roman" w:eastAsia="Times New Roman" w:hAnsi="Times New Roman"/>
          <w:i/>
          <w:iCs/>
          <w:sz w:val="16"/>
          <w:szCs w:val="16"/>
        </w:rPr>
        <w:t>belgelendirmeleri, talep etmeleri ve Bölüm Uygulamalı Eğitimler Komisyonu tarafından uygun</w:t>
      </w:r>
      <w:r>
        <w:rPr>
          <w:rFonts w:ascii="Times New Roman" w:eastAsia="Times New Roman" w:hAnsi="Times New Roman"/>
          <w:i/>
          <w:iCs/>
          <w:sz w:val="16"/>
          <w:szCs w:val="16"/>
        </w:rPr>
        <w:t xml:space="preserve"> </w:t>
      </w:r>
      <w:r w:rsidRPr="00BB7D11">
        <w:rPr>
          <w:rFonts w:ascii="Times New Roman" w:eastAsia="Times New Roman" w:hAnsi="Times New Roman"/>
          <w:i/>
          <w:iCs/>
          <w:sz w:val="16"/>
          <w:szCs w:val="16"/>
        </w:rPr>
        <w:t xml:space="preserve">görülmesi durumunda staj uygulamasından muaf tutulabilir. </w:t>
      </w:r>
      <w:r w:rsidR="004624BC" w:rsidRPr="001365DD">
        <w:rPr>
          <w:rFonts w:ascii="Times New Roman" w:eastAsia="Times New Roman" w:hAnsi="Times New Roman"/>
          <w:sz w:val="16"/>
          <w:szCs w:val="16"/>
        </w:rPr>
        <w:t xml:space="preserve"> Maddesi uyarınca öğrenciler </w:t>
      </w:r>
      <w:r w:rsidR="002641D9" w:rsidRPr="001365DD">
        <w:rPr>
          <w:rFonts w:ascii="Times New Roman" w:eastAsia="Times New Roman" w:hAnsi="Times New Roman"/>
          <w:sz w:val="16"/>
          <w:szCs w:val="16"/>
        </w:rPr>
        <w:t>güz yarıyılı</w:t>
      </w:r>
      <w:r w:rsidR="003C19E6" w:rsidRPr="001365DD">
        <w:rPr>
          <w:rFonts w:ascii="Times New Roman" w:eastAsia="Times New Roman" w:hAnsi="Times New Roman"/>
          <w:sz w:val="16"/>
          <w:szCs w:val="16"/>
        </w:rPr>
        <w:t>nda</w:t>
      </w:r>
      <w:r w:rsidR="002641D9" w:rsidRPr="001365DD">
        <w:rPr>
          <w:rFonts w:ascii="Times New Roman" w:eastAsia="Times New Roman" w:hAnsi="Times New Roman"/>
          <w:sz w:val="16"/>
          <w:szCs w:val="16"/>
        </w:rPr>
        <w:t xml:space="preserve"> </w:t>
      </w:r>
      <w:r w:rsidR="003C19E6" w:rsidRPr="001365DD">
        <w:rPr>
          <w:rFonts w:ascii="Times New Roman" w:eastAsia="Times New Roman" w:hAnsi="Times New Roman"/>
          <w:sz w:val="16"/>
          <w:szCs w:val="16"/>
        </w:rPr>
        <w:t xml:space="preserve">Akademik Takvimde Belirtilen </w:t>
      </w:r>
      <w:r w:rsidR="002641D9" w:rsidRPr="001365DD">
        <w:rPr>
          <w:rFonts w:ascii="Times New Roman" w:eastAsia="Times New Roman" w:hAnsi="Times New Roman"/>
          <w:sz w:val="16"/>
          <w:szCs w:val="16"/>
        </w:rPr>
        <w:t>süre içerisinde başvuruda bulunmalıdır.</w:t>
      </w:r>
      <w:r w:rsidR="00AF6547" w:rsidRPr="001365DD">
        <w:rPr>
          <w:rFonts w:ascii="Times New Roman" w:eastAsia="Times New Roman" w:hAnsi="Times New Roman"/>
          <w:sz w:val="16"/>
          <w:szCs w:val="16"/>
        </w:rPr>
        <w:t xml:space="preserve"> </w:t>
      </w:r>
      <w:r w:rsidR="003F7A26" w:rsidRPr="001365DD">
        <w:rPr>
          <w:rFonts w:ascii="Times New Roman" w:eastAsia="Times New Roman" w:hAnsi="Times New Roman"/>
          <w:sz w:val="16"/>
          <w:szCs w:val="16"/>
        </w:rPr>
        <w:t>DGS ve Ek Yerleştirme ile kayıtlanan öğrenciler kayıtlarından itibaren 1 hafta içerisinde başvuru yapmak zorundadırlar.</w:t>
      </w:r>
    </w:p>
    <w:p w14:paraId="6DDFF4C8" w14:textId="77777777" w:rsidR="002641D9" w:rsidRPr="001365DD" w:rsidRDefault="002641D9" w:rsidP="00DA4CFA">
      <w:pPr>
        <w:spacing w:after="0" w:line="10" w:lineRule="exact"/>
        <w:jc w:val="both"/>
        <w:rPr>
          <w:rFonts w:ascii="Times New Roman" w:eastAsia="Times New Roman" w:hAnsi="Times New Roman"/>
          <w:sz w:val="16"/>
          <w:szCs w:val="16"/>
        </w:rPr>
      </w:pPr>
    </w:p>
    <w:p w14:paraId="014144EF" w14:textId="18AD9414" w:rsidR="002641D9" w:rsidRPr="001365DD" w:rsidRDefault="000A1D12" w:rsidP="00DA4CFA">
      <w:pPr>
        <w:tabs>
          <w:tab w:val="left" w:pos="400"/>
        </w:tabs>
        <w:spacing w:after="0" w:line="0" w:lineRule="atLeast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1365DD">
        <w:rPr>
          <w:rFonts w:ascii="Times New Roman" w:eastAsia="Times New Roman" w:hAnsi="Times New Roman"/>
          <w:sz w:val="16"/>
          <w:szCs w:val="16"/>
        </w:rPr>
        <w:t xml:space="preserve">- </w:t>
      </w:r>
      <w:r w:rsidR="002641D9" w:rsidRPr="001365DD">
        <w:rPr>
          <w:rFonts w:ascii="Times New Roman" w:eastAsia="Times New Roman" w:hAnsi="Times New Roman"/>
          <w:sz w:val="16"/>
          <w:szCs w:val="16"/>
        </w:rPr>
        <w:t>Belirtilen süreler dışında yapılan başvurular işleme alınmayacaktır.</w:t>
      </w:r>
    </w:p>
    <w:p w14:paraId="3FFE3262" w14:textId="77777777" w:rsidR="002641D9" w:rsidRPr="001365DD" w:rsidRDefault="002641D9" w:rsidP="00DA4CFA">
      <w:pPr>
        <w:spacing w:after="0" w:line="8" w:lineRule="exact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14:paraId="15DF9DDE" w14:textId="7D5C748A" w:rsidR="002641D9" w:rsidRPr="001365DD" w:rsidRDefault="000A1D12" w:rsidP="00DA4CFA">
      <w:pPr>
        <w:tabs>
          <w:tab w:val="left" w:pos="414"/>
        </w:tabs>
        <w:spacing w:after="0" w:line="233" w:lineRule="auto"/>
        <w:ind w:right="160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1365DD">
        <w:rPr>
          <w:rFonts w:ascii="Times New Roman" w:eastAsia="Times New Roman" w:hAnsi="Times New Roman"/>
          <w:sz w:val="16"/>
          <w:szCs w:val="16"/>
        </w:rPr>
        <w:t xml:space="preserve">- </w:t>
      </w:r>
      <w:r w:rsidR="002641D9" w:rsidRPr="001365DD">
        <w:rPr>
          <w:rFonts w:ascii="Times New Roman" w:eastAsia="Times New Roman" w:hAnsi="Times New Roman"/>
          <w:sz w:val="16"/>
          <w:szCs w:val="16"/>
        </w:rPr>
        <w:t xml:space="preserve">Formun elektronik ortamda düzenlenmesi, çıktısının alınması, eklerinin temin edilmesi, imza aşamalarının yürütülmesi ve Fakülte </w:t>
      </w:r>
      <w:r w:rsidR="008839F9" w:rsidRPr="001365DD">
        <w:rPr>
          <w:rFonts w:ascii="Times New Roman" w:eastAsia="Times New Roman" w:hAnsi="Times New Roman"/>
          <w:sz w:val="16"/>
          <w:szCs w:val="16"/>
        </w:rPr>
        <w:t>Öğrenci İşlerine</w:t>
      </w:r>
      <w:r w:rsidR="002641D9" w:rsidRPr="001365DD">
        <w:rPr>
          <w:rFonts w:ascii="Times New Roman" w:eastAsia="Times New Roman" w:hAnsi="Times New Roman"/>
          <w:sz w:val="16"/>
          <w:szCs w:val="16"/>
        </w:rPr>
        <w:t xml:space="preserve"> teslim edilmesi öğrencinin yükümlülüğündedir.</w:t>
      </w:r>
    </w:p>
    <w:p w14:paraId="3EB7F86F" w14:textId="77777777" w:rsidR="002641D9" w:rsidRPr="001365DD" w:rsidRDefault="002641D9" w:rsidP="00DA4CFA">
      <w:pPr>
        <w:spacing w:after="0" w:line="3" w:lineRule="exact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14:paraId="32C2894D" w14:textId="4E19A490" w:rsidR="002641D9" w:rsidRPr="001365DD" w:rsidRDefault="000A1D12" w:rsidP="00DA4CFA">
      <w:pPr>
        <w:tabs>
          <w:tab w:val="left" w:pos="360"/>
        </w:tabs>
        <w:spacing w:after="0" w:line="0" w:lineRule="atLeast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1365DD">
        <w:rPr>
          <w:rFonts w:ascii="Times New Roman" w:eastAsia="Times New Roman" w:hAnsi="Times New Roman"/>
          <w:sz w:val="16"/>
          <w:szCs w:val="16"/>
        </w:rPr>
        <w:t xml:space="preserve">- </w:t>
      </w:r>
      <w:r w:rsidR="002641D9" w:rsidRPr="001365DD">
        <w:rPr>
          <w:rFonts w:ascii="Times New Roman" w:eastAsia="Times New Roman" w:hAnsi="Times New Roman"/>
          <w:sz w:val="16"/>
          <w:szCs w:val="16"/>
        </w:rPr>
        <w:t xml:space="preserve">Başvurular </w:t>
      </w:r>
      <w:r w:rsidR="00BB7D11" w:rsidRPr="00BB7D11">
        <w:rPr>
          <w:rFonts w:ascii="Times New Roman" w:eastAsia="Times New Roman" w:hAnsi="Times New Roman"/>
          <w:sz w:val="16"/>
          <w:szCs w:val="16"/>
        </w:rPr>
        <w:t xml:space="preserve">Bölüm Uygulamalı Eğitimler Komisyonu </w:t>
      </w:r>
      <w:r w:rsidR="002641D9" w:rsidRPr="001365DD">
        <w:rPr>
          <w:rFonts w:ascii="Times New Roman" w:eastAsia="Times New Roman" w:hAnsi="Times New Roman"/>
          <w:sz w:val="16"/>
          <w:szCs w:val="16"/>
        </w:rPr>
        <w:t>mevzuatlarına uygun olarak değerlendirilerek, karara bağlanacaktır.</w:t>
      </w:r>
    </w:p>
    <w:p w14:paraId="53693A3A" w14:textId="3B3BEB95" w:rsidR="002641D9" w:rsidRDefault="00BB7D11" w:rsidP="00BB7D11">
      <w:pPr>
        <w:tabs>
          <w:tab w:val="left" w:pos="454"/>
        </w:tabs>
        <w:spacing w:after="0" w:line="233" w:lineRule="auto"/>
        <w:ind w:right="160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6"/>
          <w:szCs w:val="16"/>
        </w:rPr>
        <w:t xml:space="preserve">- </w:t>
      </w:r>
      <w:r w:rsidR="002641D9" w:rsidRPr="001365DD">
        <w:rPr>
          <w:rFonts w:ascii="Times New Roman" w:eastAsia="Times New Roman" w:hAnsi="Times New Roman"/>
          <w:sz w:val="16"/>
          <w:szCs w:val="16"/>
        </w:rPr>
        <w:t>Fakülte Yönetim Kurulu gündemine alınıp karara bağlan</w:t>
      </w:r>
      <w:r w:rsidR="00912171" w:rsidRPr="001365DD">
        <w:rPr>
          <w:rFonts w:ascii="Times New Roman" w:eastAsia="Times New Roman" w:hAnsi="Times New Roman"/>
          <w:sz w:val="16"/>
          <w:szCs w:val="16"/>
        </w:rPr>
        <w:t>ır</w:t>
      </w:r>
      <w:r w:rsidR="002641D9" w:rsidRPr="001365DD">
        <w:rPr>
          <w:rFonts w:ascii="Times New Roman" w:eastAsia="Times New Roman" w:hAnsi="Times New Roman"/>
          <w:sz w:val="16"/>
          <w:szCs w:val="16"/>
        </w:rPr>
        <w:t xml:space="preserve">, ilgili işlemlerin tesis edilmesi için </w:t>
      </w:r>
      <w:r w:rsidR="003005D7" w:rsidRPr="001365DD">
        <w:rPr>
          <w:rFonts w:ascii="Times New Roman" w:eastAsia="Times New Roman" w:hAnsi="Times New Roman"/>
          <w:sz w:val="16"/>
          <w:szCs w:val="16"/>
        </w:rPr>
        <w:t>Fakülte Öğrenci İşlerin</w:t>
      </w:r>
      <w:r w:rsidR="00912171" w:rsidRPr="001365DD">
        <w:rPr>
          <w:rFonts w:ascii="Times New Roman" w:eastAsia="Times New Roman" w:hAnsi="Times New Roman"/>
          <w:sz w:val="16"/>
          <w:szCs w:val="16"/>
        </w:rPr>
        <w:t>e</w:t>
      </w:r>
      <w:r w:rsidR="003005D7" w:rsidRPr="001365DD">
        <w:rPr>
          <w:rFonts w:ascii="Times New Roman" w:eastAsia="Times New Roman" w:hAnsi="Times New Roman"/>
          <w:sz w:val="16"/>
          <w:szCs w:val="16"/>
        </w:rPr>
        <w:t xml:space="preserve"> </w:t>
      </w:r>
      <w:r w:rsidR="00912171" w:rsidRPr="001365DD">
        <w:rPr>
          <w:rFonts w:ascii="Times New Roman" w:eastAsia="Times New Roman" w:hAnsi="Times New Roman"/>
          <w:sz w:val="16"/>
          <w:szCs w:val="16"/>
        </w:rPr>
        <w:t>bildirilir</w:t>
      </w:r>
      <w:r w:rsidR="003005D7" w:rsidRPr="001365DD">
        <w:rPr>
          <w:rFonts w:ascii="Times New Roman" w:eastAsia="Times New Roman" w:hAnsi="Times New Roman"/>
          <w:sz w:val="16"/>
          <w:szCs w:val="16"/>
        </w:rPr>
        <w:t>.</w:t>
      </w:r>
    </w:p>
    <w:p w14:paraId="248F38F8" w14:textId="77777777" w:rsidR="00CC74FF" w:rsidRPr="00F0146E" w:rsidRDefault="00CC74FF" w:rsidP="00D84A9B">
      <w:pPr>
        <w:jc w:val="both"/>
        <w:rPr>
          <w:rFonts w:ascii="Times New Roman" w:hAnsi="Times New Roman" w:cs="Times New Roman"/>
        </w:rPr>
      </w:pPr>
    </w:p>
    <w:sectPr w:rsidR="00CC74FF" w:rsidRPr="00F014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657AE" w14:textId="77777777" w:rsidR="00DF4681" w:rsidRDefault="00DF4681" w:rsidP="00B63E63">
      <w:pPr>
        <w:spacing w:after="0" w:line="240" w:lineRule="auto"/>
      </w:pPr>
      <w:r>
        <w:separator/>
      </w:r>
    </w:p>
  </w:endnote>
  <w:endnote w:type="continuationSeparator" w:id="0">
    <w:p w14:paraId="3F226EB9" w14:textId="77777777" w:rsidR="00DF4681" w:rsidRDefault="00DF4681" w:rsidP="00B63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CCAD3" w14:textId="77777777" w:rsidR="00DF4681" w:rsidRDefault="00DF4681" w:rsidP="00B63E63">
      <w:pPr>
        <w:spacing w:after="0" w:line="240" w:lineRule="auto"/>
      </w:pPr>
      <w:r>
        <w:separator/>
      </w:r>
    </w:p>
  </w:footnote>
  <w:footnote w:type="continuationSeparator" w:id="0">
    <w:p w14:paraId="413BF3E0" w14:textId="77777777" w:rsidR="00DF4681" w:rsidRDefault="00DF4681" w:rsidP="00B63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D5D7A" w14:textId="5F090653" w:rsidR="00B63E63" w:rsidRPr="00B63E63" w:rsidRDefault="00B63E63">
    <w:pPr>
      <w:pStyle w:val="stBilgi"/>
      <w:rPr>
        <w:rFonts w:ascii="Times New Roman" w:hAnsi="Times New Roman" w:cs="Times New Roman"/>
      </w:rPr>
    </w:pPr>
    <w:r w:rsidRPr="00B63E63">
      <w:rPr>
        <w:rFonts w:ascii="Times New Roman" w:hAnsi="Times New Roman" w:cs="Times New Roman"/>
      </w:rPr>
      <w:tab/>
    </w:r>
    <w:r w:rsidRPr="00B63E63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 Ziraat</w:t>
    </w:r>
    <w:r w:rsidR="00F86AD1">
      <w:rPr>
        <w:rFonts w:ascii="Times New Roman" w:hAnsi="Times New Roman" w:cs="Times New Roman"/>
      </w:rPr>
      <w:t>-</w:t>
    </w:r>
    <w:r w:rsidR="006D7B93">
      <w:rPr>
        <w:rFonts w:ascii="Times New Roman" w:hAnsi="Times New Roman" w:cs="Times New Roman"/>
      </w:rPr>
      <w:t>13</w:t>
    </w:r>
    <w:r>
      <w:rPr>
        <w:rFonts w:ascii="Times New Roman" w:hAnsi="Times New Roman" w:cs="Times New Roman"/>
      </w:rPr>
      <w:t xml:space="preserve"> </w:t>
    </w:r>
    <w:r w:rsidR="00F86AD1">
      <w:rPr>
        <w:rFonts w:ascii="Times New Roman" w:hAnsi="Times New Roman" w:cs="Times New Roman"/>
      </w:rPr>
      <w:t>/</w:t>
    </w:r>
    <w:r>
      <w:rPr>
        <w:rFonts w:ascii="Times New Roman" w:hAnsi="Times New Roman" w:cs="Times New Roman"/>
      </w:rPr>
      <w:t xml:space="preserve"> </w:t>
    </w:r>
    <w:r w:rsidR="006D7B93">
      <w:rPr>
        <w:rFonts w:ascii="Times New Roman" w:hAnsi="Times New Roman" w:cs="Times New Roman"/>
      </w:rPr>
      <w:t>Staj Muafiyet</w:t>
    </w:r>
    <w:r w:rsidRPr="00B63E63">
      <w:rPr>
        <w:rFonts w:ascii="Times New Roman" w:hAnsi="Times New Roman" w:cs="Times New Roman"/>
      </w:rPr>
      <w:t xml:space="preserve"> Dilekçesi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B736895"/>
    <w:multiLevelType w:val="hybridMultilevel"/>
    <w:tmpl w:val="4CD265CC"/>
    <w:lvl w:ilvl="0" w:tplc="18C81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85F06"/>
    <w:multiLevelType w:val="hybridMultilevel"/>
    <w:tmpl w:val="EF1A4E08"/>
    <w:lvl w:ilvl="0" w:tplc="CDF242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7344A"/>
    <w:multiLevelType w:val="hybridMultilevel"/>
    <w:tmpl w:val="6CF69F78"/>
    <w:lvl w:ilvl="0" w:tplc="08B8C6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613E5"/>
    <w:multiLevelType w:val="hybridMultilevel"/>
    <w:tmpl w:val="AF12E282"/>
    <w:lvl w:ilvl="0" w:tplc="579463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D251A"/>
    <w:multiLevelType w:val="hybridMultilevel"/>
    <w:tmpl w:val="5330D882"/>
    <w:lvl w:ilvl="0" w:tplc="BE928A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3569C"/>
    <w:multiLevelType w:val="hybridMultilevel"/>
    <w:tmpl w:val="80909E80"/>
    <w:lvl w:ilvl="0" w:tplc="83B0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D2AD0"/>
    <w:multiLevelType w:val="hybridMultilevel"/>
    <w:tmpl w:val="987A120C"/>
    <w:lvl w:ilvl="0" w:tplc="00AC2A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B1260"/>
    <w:multiLevelType w:val="hybridMultilevel"/>
    <w:tmpl w:val="E6E44E44"/>
    <w:lvl w:ilvl="0" w:tplc="0A8035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06AD0"/>
    <w:multiLevelType w:val="hybridMultilevel"/>
    <w:tmpl w:val="2EBEB288"/>
    <w:lvl w:ilvl="0" w:tplc="C80618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B71A0"/>
    <w:multiLevelType w:val="hybridMultilevel"/>
    <w:tmpl w:val="0614AFC4"/>
    <w:lvl w:ilvl="0" w:tplc="54ACD0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11"/>
  </w:num>
  <w:num w:numId="6">
    <w:abstractNumId w:val="10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5C2"/>
    <w:rsid w:val="0000731B"/>
    <w:rsid w:val="00083557"/>
    <w:rsid w:val="000A1D12"/>
    <w:rsid w:val="001365DD"/>
    <w:rsid w:val="00137954"/>
    <w:rsid w:val="001B08AE"/>
    <w:rsid w:val="001F4ED9"/>
    <w:rsid w:val="00201076"/>
    <w:rsid w:val="00207269"/>
    <w:rsid w:val="002641D9"/>
    <w:rsid w:val="002F775E"/>
    <w:rsid w:val="003005D7"/>
    <w:rsid w:val="00307436"/>
    <w:rsid w:val="00320BEB"/>
    <w:rsid w:val="00347E50"/>
    <w:rsid w:val="003C19E6"/>
    <w:rsid w:val="003F7A26"/>
    <w:rsid w:val="004145C2"/>
    <w:rsid w:val="00442E9A"/>
    <w:rsid w:val="004624BC"/>
    <w:rsid w:val="00497D06"/>
    <w:rsid w:val="00543C8A"/>
    <w:rsid w:val="00550146"/>
    <w:rsid w:val="00582E33"/>
    <w:rsid w:val="006403B5"/>
    <w:rsid w:val="006608F9"/>
    <w:rsid w:val="006A7D9E"/>
    <w:rsid w:val="006B267B"/>
    <w:rsid w:val="006D7B93"/>
    <w:rsid w:val="00713E79"/>
    <w:rsid w:val="00714182"/>
    <w:rsid w:val="00723DC5"/>
    <w:rsid w:val="00726D5C"/>
    <w:rsid w:val="00734DCA"/>
    <w:rsid w:val="00787195"/>
    <w:rsid w:val="007A2FB4"/>
    <w:rsid w:val="007C22C6"/>
    <w:rsid w:val="007C4EEF"/>
    <w:rsid w:val="00836FBD"/>
    <w:rsid w:val="008839F9"/>
    <w:rsid w:val="00885C07"/>
    <w:rsid w:val="0088691D"/>
    <w:rsid w:val="008A0082"/>
    <w:rsid w:val="008C3742"/>
    <w:rsid w:val="00903238"/>
    <w:rsid w:val="009118D9"/>
    <w:rsid w:val="00912171"/>
    <w:rsid w:val="00912E3B"/>
    <w:rsid w:val="00912F65"/>
    <w:rsid w:val="009D7FCC"/>
    <w:rsid w:val="00A417A2"/>
    <w:rsid w:val="00A42739"/>
    <w:rsid w:val="00AC3E2C"/>
    <w:rsid w:val="00AF6547"/>
    <w:rsid w:val="00B31842"/>
    <w:rsid w:val="00B37454"/>
    <w:rsid w:val="00B63E63"/>
    <w:rsid w:val="00BB7D11"/>
    <w:rsid w:val="00BC71A0"/>
    <w:rsid w:val="00CB316D"/>
    <w:rsid w:val="00CC5A68"/>
    <w:rsid w:val="00CC74FF"/>
    <w:rsid w:val="00D84A9B"/>
    <w:rsid w:val="00DA4CFA"/>
    <w:rsid w:val="00DF4681"/>
    <w:rsid w:val="00DF770A"/>
    <w:rsid w:val="00DF7902"/>
    <w:rsid w:val="00E55B9F"/>
    <w:rsid w:val="00E86EDA"/>
    <w:rsid w:val="00E95BA0"/>
    <w:rsid w:val="00F0146E"/>
    <w:rsid w:val="00F25BFB"/>
    <w:rsid w:val="00F86AD1"/>
    <w:rsid w:val="00FC3461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5E36"/>
  <w15:chartTrackingRefBased/>
  <w15:docId w15:val="{3C763DC2-2C5C-4720-AF52-F5F683FE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63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3E63"/>
  </w:style>
  <w:style w:type="paragraph" w:styleId="AltBilgi">
    <w:name w:val="footer"/>
    <w:basedOn w:val="Normal"/>
    <w:link w:val="AltBilgiChar"/>
    <w:uiPriority w:val="99"/>
    <w:unhideWhenUsed/>
    <w:rsid w:val="00B63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3E63"/>
  </w:style>
  <w:style w:type="table" w:styleId="TabloKlavuzu">
    <w:name w:val="Table Grid"/>
    <w:basedOn w:val="NormalTablo"/>
    <w:uiPriority w:val="39"/>
    <w:rsid w:val="00DF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F7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Tatar</dc:creator>
  <cp:keywords/>
  <dc:description/>
  <cp:lastModifiedBy>Aidata</cp:lastModifiedBy>
  <cp:revision>66</cp:revision>
  <dcterms:created xsi:type="dcterms:W3CDTF">2021-08-10T07:53:00Z</dcterms:created>
  <dcterms:modified xsi:type="dcterms:W3CDTF">2024-09-02T07:11:00Z</dcterms:modified>
</cp:coreProperties>
</file>